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012" w:rsidRPr="00B8125D" w:rsidRDefault="00DF0D4C" w:rsidP="00893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125D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FB72D0" w:rsidRPr="00B8125D" w:rsidRDefault="00DF0D4C" w:rsidP="000F61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125D">
        <w:rPr>
          <w:rFonts w:ascii="Times New Roman" w:hAnsi="Times New Roman" w:cs="Times New Roman"/>
          <w:sz w:val="28"/>
          <w:szCs w:val="28"/>
        </w:rPr>
        <w:t>к проекту</w:t>
      </w:r>
      <w:r w:rsidR="00753012" w:rsidRPr="00B8125D">
        <w:rPr>
          <w:rFonts w:ascii="Times New Roman" w:hAnsi="Times New Roman" w:cs="Times New Roman"/>
          <w:sz w:val="28"/>
          <w:szCs w:val="28"/>
        </w:rPr>
        <w:t xml:space="preserve"> </w:t>
      </w:r>
      <w:r w:rsidR="00FB72D0" w:rsidRPr="00B8125D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предоставления администрацией </w:t>
      </w:r>
      <w:r w:rsidR="00875113">
        <w:rPr>
          <w:rFonts w:ascii="Times New Roman" w:hAnsi="Times New Roman" w:cs="Times New Roman"/>
          <w:sz w:val="28"/>
          <w:szCs w:val="28"/>
        </w:rPr>
        <w:t>Кирпильского</w:t>
      </w:r>
      <w:r w:rsidR="00FB72D0" w:rsidRPr="00B8125D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муниципальной услуги «</w:t>
      </w:r>
      <w:r w:rsidR="00B8125D" w:rsidRPr="00B8125D">
        <w:rPr>
          <w:rFonts w:ascii="Times New Roman" w:hAnsi="Times New Roman" w:cs="Times New Roman"/>
          <w:sz w:val="28"/>
          <w:szCs w:val="28"/>
        </w:rPr>
        <w:t>Выдача справок</w:t>
      </w:r>
      <w:r w:rsidR="00FB72D0" w:rsidRPr="00B8125D">
        <w:rPr>
          <w:rFonts w:ascii="Times New Roman" w:hAnsi="Times New Roman" w:cs="Times New Roman"/>
          <w:sz w:val="28"/>
          <w:szCs w:val="28"/>
        </w:rPr>
        <w:t>»</w:t>
      </w:r>
    </w:p>
    <w:p w:rsidR="00753012" w:rsidRPr="00B41FF1" w:rsidRDefault="00753012" w:rsidP="00B64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012" w:rsidRPr="00ED2998" w:rsidRDefault="00ED2998" w:rsidP="00B64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FF1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E978F2" w:rsidRPr="00B41FF1">
        <w:rPr>
          <w:rFonts w:ascii="Times New Roman" w:hAnsi="Times New Roman" w:cs="Times New Roman"/>
          <w:sz w:val="28"/>
          <w:szCs w:val="28"/>
        </w:rPr>
        <w:t>Проект</w:t>
      </w:r>
      <w:r w:rsidR="00DF0D4C" w:rsidRPr="00B41FF1">
        <w:rPr>
          <w:rFonts w:ascii="Times New Roman" w:hAnsi="Times New Roman" w:cs="Times New Roman"/>
          <w:sz w:val="28"/>
          <w:szCs w:val="28"/>
        </w:rPr>
        <w:t xml:space="preserve"> </w:t>
      </w:r>
      <w:r w:rsidR="00E978F2" w:rsidRPr="00B41FF1">
        <w:rPr>
          <w:rFonts w:ascii="Times New Roman" w:hAnsi="Times New Roman" w:cs="Times New Roman"/>
          <w:sz w:val="28"/>
          <w:szCs w:val="28"/>
        </w:rPr>
        <w:t>административного регламента муниципальной</w:t>
      </w:r>
      <w:r w:rsidR="00E978F2" w:rsidRPr="0002764E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753012" w:rsidRPr="0002764E">
        <w:rPr>
          <w:rFonts w:ascii="Times New Roman" w:hAnsi="Times New Roman" w:cs="Times New Roman"/>
          <w:sz w:val="28"/>
          <w:szCs w:val="28"/>
        </w:rPr>
        <w:t>«</w:t>
      </w:r>
      <w:r w:rsidR="00B8125D" w:rsidRPr="00B8125D">
        <w:rPr>
          <w:rFonts w:ascii="Times New Roman" w:hAnsi="Times New Roman" w:cs="Times New Roman"/>
          <w:sz w:val="28"/>
          <w:szCs w:val="28"/>
        </w:rPr>
        <w:t>Выдача справок</w:t>
      </w:r>
      <w:r w:rsidR="00753012" w:rsidRPr="0002764E">
        <w:rPr>
          <w:rFonts w:ascii="Times New Roman" w:hAnsi="Times New Roman" w:cs="Times New Roman"/>
          <w:sz w:val="28"/>
          <w:szCs w:val="28"/>
        </w:rPr>
        <w:t xml:space="preserve">», разработан 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="00401DD3" w:rsidRPr="0002764E">
        <w:rPr>
          <w:rFonts w:ascii="Times New Roman" w:hAnsi="Times New Roman" w:cs="Times New Roman"/>
          <w:sz w:val="28"/>
          <w:szCs w:val="28"/>
        </w:rPr>
        <w:t>Федеральным законом от</w:t>
      </w:r>
      <w:r w:rsidR="007C547D" w:rsidRPr="0002764E">
        <w:rPr>
          <w:rFonts w:ascii="Times New Roman" w:hAnsi="Times New Roman" w:cs="Times New Roman"/>
          <w:sz w:val="28"/>
          <w:szCs w:val="28"/>
        </w:rPr>
        <w:t xml:space="preserve"> 0</w:t>
      </w:r>
      <w:r w:rsidR="00401DD3" w:rsidRPr="0002764E">
        <w:rPr>
          <w:rFonts w:ascii="Times New Roman" w:hAnsi="Times New Roman" w:cs="Times New Roman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Уставом </w:t>
      </w:r>
      <w:r w:rsidR="00875113">
        <w:rPr>
          <w:rFonts w:ascii="Times New Roman" w:hAnsi="Times New Roman" w:cs="Times New Roman"/>
          <w:sz w:val="28"/>
          <w:szCs w:val="28"/>
        </w:rPr>
        <w:t>Кирпильского</w:t>
      </w:r>
      <w:r w:rsidR="00401DD3" w:rsidRPr="0002764E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района, </w:t>
      </w:r>
      <w:r w:rsidRPr="0002764E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875113">
        <w:rPr>
          <w:rFonts w:ascii="Times New Roman" w:hAnsi="Times New Roman" w:cs="Times New Roman"/>
          <w:sz w:val="28"/>
          <w:szCs w:val="28"/>
        </w:rPr>
        <w:t>Кирпильского</w:t>
      </w:r>
      <w:r w:rsidRPr="0002764E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от </w:t>
      </w:r>
      <w:r w:rsidR="00875113">
        <w:rPr>
          <w:rFonts w:ascii="Times New Roman" w:hAnsi="Times New Roman" w:cs="Times New Roman"/>
          <w:sz w:val="28"/>
          <w:szCs w:val="28"/>
        </w:rPr>
        <w:t>21</w:t>
      </w:r>
      <w:r w:rsidRPr="0002764E">
        <w:rPr>
          <w:rFonts w:ascii="Times New Roman" w:hAnsi="Times New Roman" w:cs="Times New Roman"/>
          <w:sz w:val="28"/>
          <w:szCs w:val="28"/>
        </w:rPr>
        <w:t xml:space="preserve"> декабря 2018</w:t>
      </w:r>
      <w:proofErr w:type="gramEnd"/>
      <w:r w:rsidRPr="0002764E">
        <w:rPr>
          <w:rFonts w:ascii="Times New Roman" w:hAnsi="Times New Roman" w:cs="Times New Roman"/>
          <w:sz w:val="28"/>
          <w:szCs w:val="28"/>
        </w:rPr>
        <w:t xml:space="preserve"> года № 1</w:t>
      </w:r>
      <w:r w:rsidR="00875113">
        <w:rPr>
          <w:rFonts w:ascii="Times New Roman" w:hAnsi="Times New Roman" w:cs="Times New Roman"/>
          <w:sz w:val="28"/>
          <w:szCs w:val="28"/>
        </w:rPr>
        <w:t xml:space="preserve">72 </w:t>
      </w:r>
      <w:r w:rsidRPr="0002764E">
        <w:rPr>
          <w:rFonts w:ascii="Times New Roman" w:hAnsi="Times New Roman" w:cs="Times New Roman"/>
          <w:sz w:val="28"/>
          <w:szCs w:val="28"/>
        </w:rPr>
        <w:t>«</w:t>
      </w:r>
      <w:r w:rsidRPr="0002764E">
        <w:rPr>
          <w:rStyle w:val="FontStyle24"/>
          <w:rFonts w:eastAsia="DejaVu Sans"/>
          <w:b w:val="0"/>
          <w:sz w:val="28"/>
          <w:szCs w:val="28"/>
        </w:rPr>
        <w:t xml:space="preserve">Об утверждении Правил разработки и утверждения администрацией </w:t>
      </w:r>
      <w:r w:rsidR="00875113">
        <w:rPr>
          <w:rFonts w:ascii="Times New Roman" w:hAnsi="Times New Roman" w:cs="Times New Roman"/>
          <w:sz w:val="28"/>
          <w:szCs w:val="28"/>
        </w:rPr>
        <w:t>Кирпильского</w:t>
      </w:r>
      <w:r w:rsidRPr="0002764E">
        <w:rPr>
          <w:rStyle w:val="FontStyle24"/>
          <w:rFonts w:eastAsia="DejaVu Sans"/>
          <w:b w:val="0"/>
          <w:sz w:val="28"/>
          <w:szCs w:val="28"/>
        </w:rPr>
        <w:t xml:space="preserve"> сельского поселения Усть-Лабинского района административных регламентов предоставления муниципальных</w:t>
      </w:r>
      <w:r w:rsidRPr="00ED2998">
        <w:rPr>
          <w:rStyle w:val="FontStyle24"/>
          <w:rFonts w:eastAsia="DejaVu Sans"/>
          <w:b w:val="0"/>
          <w:sz w:val="28"/>
          <w:szCs w:val="28"/>
        </w:rPr>
        <w:t xml:space="preserve"> услуг и муниципального контроля</w:t>
      </w:r>
      <w:r w:rsidRPr="00ED2998">
        <w:rPr>
          <w:rFonts w:ascii="Times New Roman" w:hAnsi="Times New Roman" w:cs="Times New Roman"/>
          <w:sz w:val="28"/>
          <w:szCs w:val="28"/>
        </w:rPr>
        <w:t>»</w:t>
      </w:r>
      <w:r w:rsidR="00401DD3" w:rsidRPr="00ED2998">
        <w:rPr>
          <w:rFonts w:ascii="Times New Roman" w:hAnsi="Times New Roman" w:cs="Times New Roman"/>
          <w:sz w:val="28"/>
          <w:szCs w:val="28"/>
        </w:rPr>
        <w:t>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Административный регламент разработан в целях повышения качества и доступности результатов предоставления муниципальной услуги и определяет сроки и последовательность действий (административных процедур) при оказании муниципальной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DF0D4C" w:rsidRPr="00ED2998">
        <w:rPr>
          <w:rFonts w:ascii="Times New Roman" w:hAnsi="Times New Roman" w:cs="Times New Roman"/>
          <w:sz w:val="28"/>
          <w:szCs w:val="28"/>
        </w:rPr>
        <w:t>Проектом административного регламента устанавливается порядок информирования о муниципальной услуге, перечень необходимых для получения муниципальной услуги документов, перечень оснований для отказа в предоставлении муниципальной услуги, другие положения характеризующие требования к условиям, полноте и качеству предоставления муниципальной услуги, а так же порядок и формы контроля за предоставлением муниципальной услуги и порядок обжалования действий (бездействий) и решений, осуществляемых (принимаемых) в ходе предоставления муниципальной</w:t>
      </w:r>
      <w:proofErr w:type="gram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Принятие данного Регламента позволит обеспечить гласность и прозрачность действий (административных процедур) </w:t>
      </w:r>
      <w:proofErr w:type="gramStart"/>
      <w:r w:rsidR="00DF0D4C" w:rsidRPr="00ED2998">
        <w:rPr>
          <w:rFonts w:ascii="Times New Roman" w:hAnsi="Times New Roman" w:cs="Times New Roman"/>
          <w:sz w:val="28"/>
          <w:szCs w:val="28"/>
        </w:rPr>
        <w:t>специалистов, осуществляющих исполнение муниципальной услуги и приведет</w:t>
      </w:r>
      <w:proofErr w:type="gram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к недопущению избыточных административных процедур, а также к уменьшению сроков исполнения муниципальной услуги.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Предметом экспертизы является оценка возможного положительного результата, а так же возможных негативных последствий реализации положений проекта административного регламента для заявителей услуг.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Данный нормативный акт не предусматривает расходования средств из бюджета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875113">
        <w:rPr>
          <w:rFonts w:ascii="Times New Roman" w:hAnsi="Times New Roman" w:cs="Times New Roman"/>
          <w:sz w:val="28"/>
          <w:szCs w:val="28"/>
        </w:rPr>
        <w:t>Кирпильского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Усть-Лабинского района</w:t>
      </w:r>
      <w:r w:rsidR="00DF0D4C" w:rsidRPr="00ED2998">
        <w:rPr>
          <w:rFonts w:ascii="Times New Roman" w:hAnsi="Times New Roman" w:cs="Times New Roman"/>
          <w:sz w:val="28"/>
          <w:szCs w:val="28"/>
        </w:rPr>
        <w:t>: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Срок, отведенный для проведения независимой экспертизы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15 календарных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дней со дня размещения проекта административного регламента в сети Интернет.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Проект Регламента размещен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в сети Интерне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т на официальном сайте </w:t>
      </w:r>
      <w:r w:rsidR="00875113">
        <w:rPr>
          <w:rFonts w:ascii="Times New Roman" w:hAnsi="Times New Roman" w:cs="Times New Roman"/>
          <w:sz w:val="28"/>
          <w:szCs w:val="28"/>
        </w:rPr>
        <w:t>Кирпильского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в разделе </w:t>
      </w:r>
      <w:r w:rsidR="00E75F4D" w:rsidRPr="00ED2998">
        <w:rPr>
          <w:rFonts w:ascii="Times New Roman" w:hAnsi="Times New Roman" w:cs="Times New Roman"/>
          <w:sz w:val="28"/>
          <w:szCs w:val="28"/>
        </w:rPr>
        <w:lastRenderedPageBreak/>
        <w:t>«Независимая экспертиза НПА»</w:t>
      </w:r>
      <w:r w:rsidR="00405D7E">
        <w:rPr>
          <w:rFonts w:ascii="Times New Roman" w:hAnsi="Times New Roman" w:cs="Times New Roman"/>
          <w:sz w:val="28"/>
          <w:szCs w:val="28"/>
        </w:rPr>
        <w:t>,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для всеобщего ознакомления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14.12</w:t>
      </w:r>
      <w:r w:rsidR="00E75F4D" w:rsidRPr="00ED2998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по </w:t>
      </w:r>
      <w:r>
        <w:rPr>
          <w:rFonts w:ascii="Times New Roman" w:hAnsi="Times New Roman" w:cs="Times New Roman"/>
          <w:sz w:val="28"/>
          <w:szCs w:val="28"/>
        </w:rPr>
        <w:t>28.12.2018</w:t>
      </w:r>
      <w:r w:rsidR="002874A5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>года</w:t>
      </w:r>
      <w:r w:rsidR="00DF0D4C" w:rsidRPr="00ED2998">
        <w:rPr>
          <w:rFonts w:ascii="Times New Roman" w:hAnsi="Times New Roman" w:cs="Times New Roman"/>
          <w:sz w:val="28"/>
          <w:szCs w:val="28"/>
        </w:rPr>
        <w:t>.</w:t>
      </w:r>
    </w:p>
    <w:p w:rsidR="00E75F4D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Для проведения правовой экспертизы проект Регламента </w:t>
      </w:r>
      <w:r>
        <w:rPr>
          <w:rFonts w:ascii="Times New Roman" w:hAnsi="Times New Roman" w:cs="Times New Roman"/>
          <w:sz w:val="28"/>
          <w:szCs w:val="28"/>
        </w:rPr>
        <w:t xml:space="preserve">20.12.2018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размещен на официальном сайте </w:t>
      </w:r>
      <w:r w:rsidR="00875113">
        <w:rPr>
          <w:rFonts w:ascii="Times New Roman" w:hAnsi="Times New Roman" w:cs="Times New Roman"/>
          <w:sz w:val="28"/>
          <w:szCs w:val="28"/>
        </w:rPr>
        <w:t>Кирпильского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в разделе «Ан</w:t>
      </w:r>
      <w:r w:rsidR="00803AAF" w:rsidRPr="00ED2998">
        <w:rPr>
          <w:rFonts w:ascii="Times New Roman" w:hAnsi="Times New Roman" w:cs="Times New Roman"/>
          <w:sz w:val="28"/>
          <w:szCs w:val="28"/>
        </w:rPr>
        <w:t>т</w:t>
      </w:r>
      <w:r w:rsidR="00E75F4D" w:rsidRPr="00ED2998">
        <w:rPr>
          <w:rFonts w:ascii="Times New Roman" w:hAnsi="Times New Roman" w:cs="Times New Roman"/>
          <w:sz w:val="28"/>
          <w:szCs w:val="28"/>
        </w:rPr>
        <w:t>икоррупционная экспертиза».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46A40" w:rsidRPr="00ED2998">
        <w:rPr>
          <w:rFonts w:ascii="Times New Roman" w:hAnsi="Times New Roman" w:cs="Times New Roman"/>
          <w:sz w:val="28"/>
          <w:szCs w:val="28"/>
        </w:rPr>
        <w:t>Заинтересованные лица вправе направлять свои предложения и замечания на проект административного регламента предоставления муниципальной услуги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D46A40" w:rsidRPr="00ED2998">
        <w:rPr>
          <w:rFonts w:ascii="Times New Roman" w:hAnsi="Times New Roman" w:cs="Times New Roman"/>
          <w:sz w:val="28"/>
          <w:szCs w:val="28"/>
        </w:rPr>
        <w:t>3523</w:t>
      </w:r>
      <w:r w:rsidR="00875113">
        <w:rPr>
          <w:rFonts w:ascii="Times New Roman" w:hAnsi="Times New Roman" w:cs="Times New Roman"/>
          <w:sz w:val="28"/>
          <w:szCs w:val="28"/>
        </w:rPr>
        <w:t>07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D46A40" w:rsidRPr="00ED2998">
        <w:rPr>
          <w:rFonts w:ascii="Times New Roman" w:hAnsi="Times New Roman" w:cs="Times New Roman"/>
          <w:sz w:val="28"/>
          <w:szCs w:val="28"/>
        </w:rPr>
        <w:t xml:space="preserve"> Краснодарский край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6A40" w:rsidRPr="00ED2998"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 w:rsidR="00D46A40" w:rsidRPr="00ED299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75113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="00875113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875113">
        <w:rPr>
          <w:rFonts w:ascii="Times New Roman" w:hAnsi="Times New Roman" w:cs="Times New Roman"/>
          <w:sz w:val="28"/>
          <w:szCs w:val="28"/>
        </w:rPr>
        <w:t>ирпильская</w:t>
      </w:r>
      <w:proofErr w:type="spell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6A40" w:rsidRPr="00ED2998">
        <w:rPr>
          <w:rFonts w:ascii="Times New Roman" w:hAnsi="Times New Roman" w:cs="Times New Roman"/>
          <w:sz w:val="28"/>
          <w:szCs w:val="28"/>
        </w:rPr>
        <w:t>ул.</w:t>
      </w:r>
      <w:r w:rsidR="00875113">
        <w:rPr>
          <w:rFonts w:ascii="Times New Roman" w:hAnsi="Times New Roman" w:cs="Times New Roman"/>
          <w:sz w:val="28"/>
          <w:szCs w:val="28"/>
        </w:rPr>
        <w:t>Советская</w:t>
      </w:r>
      <w:proofErr w:type="spellEnd"/>
      <w:r w:rsidR="00D46A40" w:rsidRPr="00ED2998">
        <w:rPr>
          <w:rFonts w:ascii="Times New Roman" w:hAnsi="Times New Roman" w:cs="Times New Roman"/>
          <w:sz w:val="28"/>
          <w:szCs w:val="28"/>
        </w:rPr>
        <w:t xml:space="preserve">, </w:t>
      </w:r>
      <w:r w:rsidR="00875113">
        <w:rPr>
          <w:rFonts w:ascii="Times New Roman" w:hAnsi="Times New Roman" w:cs="Times New Roman"/>
          <w:sz w:val="28"/>
          <w:szCs w:val="28"/>
        </w:rPr>
        <w:t>53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или на адрес электронной почты </w:t>
      </w:r>
      <w:proofErr w:type="spellStart"/>
      <w:r w:rsidR="007C547D" w:rsidRPr="00ED2998">
        <w:rPr>
          <w:rFonts w:ascii="Times New Roman" w:hAnsi="Times New Roman" w:cs="Times New Roman"/>
          <w:sz w:val="28"/>
          <w:szCs w:val="28"/>
        </w:rPr>
        <w:t>sp</w:t>
      </w:r>
      <w:proofErr w:type="spellEnd"/>
      <w:r w:rsidR="00875113" w:rsidRPr="0087511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875113">
        <w:rPr>
          <w:rFonts w:ascii="Times New Roman" w:hAnsi="Times New Roman" w:cs="Times New Roman"/>
          <w:sz w:val="28"/>
          <w:szCs w:val="28"/>
          <w:lang w:val="en-US"/>
        </w:rPr>
        <w:t>kirpili</w:t>
      </w:r>
      <w:proofErr w:type="spellEnd"/>
      <w:r w:rsidR="007C547D" w:rsidRPr="00ED2998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875113">
        <w:rPr>
          <w:rFonts w:ascii="Times New Roman" w:hAnsi="Times New Roman" w:cs="Times New Roman"/>
          <w:sz w:val="28"/>
          <w:szCs w:val="28"/>
          <w:lang w:val="en-US"/>
        </w:rPr>
        <w:t>yandex</w:t>
      </w:r>
      <w:bookmarkStart w:id="0" w:name="_GoBack"/>
      <w:bookmarkEnd w:id="0"/>
      <w:proofErr w:type="spellEnd"/>
      <w:r w:rsidR="007C547D" w:rsidRPr="00ED299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547D" w:rsidRPr="00ED2998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DF0D4C" w:rsidRPr="00ED2998">
        <w:rPr>
          <w:rFonts w:ascii="Times New Roman" w:hAnsi="Times New Roman" w:cs="Times New Roman"/>
          <w:sz w:val="28"/>
          <w:szCs w:val="28"/>
        </w:rPr>
        <w:t> </w:t>
      </w: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47D" w:rsidRPr="00ED2998" w:rsidRDefault="007C547D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B0A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DF0D4C" w:rsidRPr="00ED2998" w:rsidRDefault="00875113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Кирпильского</w:t>
      </w:r>
      <w:r w:rsidR="00803AAF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Усть-Лабинского района                                             </w:t>
      </w:r>
      <w:r w:rsidR="00C92EBD" w:rsidRPr="00ED299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75113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875113">
        <w:rPr>
          <w:rFonts w:ascii="Times New Roman" w:hAnsi="Times New Roman" w:cs="Times New Roman"/>
          <w:sz w:val="28"/>
          <w:szCs w:val="28"/>
        </w:rPr>
        <w:t>С.А.</w:t>
      </w:r>
      <w:proofErr w:type="gramStart"/>
      <w:r w:rsidR="00875113">
        <w:rPr>
          <w:rFonts w:ascii="Times New Roman" w:hAnsi="Times New Roman" w:cs="Times New Roman"/>
          <w:sz w:val="28"/>
          <w:szCs w:val="28"/>
        </w:rPr>
        <w:t>Запорожский</w:t>
      </w:r>
      <w:proofErr w:type="spellEnd"/>
      <w:proofErr w:type="gramEnd"/>
    </w:p>
    <w:p w:rsidR="00387757" w:rsidRPr="00ED2998" w:rsidRDefault="00387757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87757" w:rsidRPr="00ED2998" w:rsidSect="0075301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0D4C"/>
    <w:rsid w:val="00004052"/>
    <w:rsid w:val="0002764E"/>
    <w:rsid w:val="000F5375"/>
    <w:rsid w:val="000F61A4"/>
    <w:rsid w:val="001A153A"/>
    <w:rsid w:val="00220B0A"/>
    <w:rsid w:val="002874A5"/>
    <w:rsid w:val="002D65EA"/>
    <w:rsid w:val="00387757"/>
    <w:rsid w:val="003F3BDB"/>
    <w:rsid w:val="00401DD3"/>
    <w:rsid w:val="00405D7E"/>
    <w:rsid w:val="004C5347"/>
    <w:rsid w:val="00587CDE"/>
    <w:rsid w:val="005A7D83"/>
    <w:rsid w:val="005D1F5C"/>
    <w:rsid w:val="005E7151"/>
    <w:rsid w:val="00603045"/>
    <w:rsid w:val="006A60FB"/>
    <w:rsid w:val="006F257E"/>
    <w:rsid w:val="0072655D"/>
    <w:rsid w:val="00737898"/>
    <w:rsid w:val="00753012"/>
    <w:rsid w:val="00796A42"/>
    <w:rsid w:val="0079757C"/>
    <w:rsid w:val="007C547D"/>
    <w:rsid w:val="00803AAF"/>
    <w:rsid w:val="00824B4E"/>
    <w:rsid w:val="00875113"/>
    <w:rsid w:val="00893E7D"/>
    <w:rsid w:val="008A05EA"/>
    <w:rsid w:val="008D4EEB"/>
    <w:rsid w:val="009112DF"/>
    <w:rsid w:val="00930CBC"/>
    <w:rsid w:val="009A3A66"/>
    <w:rsid w:val="00A45858"/>
    <w:rsid w:val="00A96988"/>
    <w:rsid w:val="00AB4393"/>
    <w:rsid w:val="00AD2504"/>
    <w:rsid w:val="00B41FF1"/>
    <w:rsid w:val="00B46347"/>
    <w:rsid w:val="00B64F48"/>
    <w:rsid w:val="00B8125D"/>
    <w:rsid w:val="00B948E6"/>
    <w:rsid w:val="00BA5315"/>
    <w:rsid w:val="00C92EBD"/>
    <w:rsid w:val="00CA00A6"/>
    <w:rsid w:val="00D07555"/>
    <w:rsid w:val="00D23CA3"/>
    <w:rsid w:val="00D46A40"/>
    <w:rsid w:val="00DA1680"/>
    <w:rsid w:val="00DD3E8B"/>
    <w:rsid w:val="00DD45D6"/>
    <w:rsid w:val="00DD58BB"/>
    <w:rsid w:val="00DF0D4C"/>
    <w:rsid w:val="00E55048"/>
    <w:rsid w:val="00E57A8F"/>
    <w:rsid w:val="00E75F4D"/>
    <w:rsid w:val="00E978F2"/>
    <w:rsid w:val="00ED2998"/>
    <w:rsid w:val="00F45074"/>
    <w:rsid w:val="00F76DC7"/>
    <w:rsid w:val="00F977A7"/>
    <w:rsid w:val="00FB72D0"/>
    <w:rsid w:val="00FF0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0D4C"/>
  </w:style>
  <w:style w:type="character" w:styleId="a3">
    <w:name w:val="Hyperlink"/>
    <w:basedOn w:val="a0"/>
    <w:uiPriority w:val="99"/>
    <w:unhideWhenUsed/>
    <w:rsid w:val="00DF0D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547D"/>
    <w:pPr>
      <w:spacing w:after="135" w:line="270" w:lineRule="atLeast"/>
    </w:pPr>
    <w:rPr>
      <w:rFonts w:ascii="PT Serif" w:eastAsia="Times New Roman" w:hAnsi="PT Serif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7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72D0"/>
    <w:rPr>
      <w:rFonts w:ascii="Segoe UI" w:hAnsi="Segoe UI" w:cs="Segoe UI"/>
      <w:sz w:val="18"/>
      <w:szCs w:val="18"/>
    </w:rPr>
  </w:style>
  <w:style w:type="character" w:customStyle="1" w:styleId="FontStyle24">
    <w:name w:val="Font Style24"/>
    <w:rsid w:val="00ED2998"/>
    <w:rPr>
      <w:rFonts w:ascii="Times New Roman" w:eastAsia="Times New Roman" w:hAnsi="Times New Roman" w:cs="Times New Roman" w:hint="default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2015-05-20T11:34:00Z</cp:lastPrinted>
  <dcterms:created xsi:type="dcterms:W3CDTF">2013-03-14T11:29:00Z</dcterms:created>
  <dcterms:modified xsi:type="dcterms:W3CDTF">2019-01-09T12:09:00Z</dcterms:modified>
</cp:coreProperties>
</file>